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0F" w:rsidRPr="00B6100F" w:rsidRDefault="00B6100F" w:rsidP="00B610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ЛАБОРАТОРНА РОБОТА</w:t>
      </w:r>
    </w:p>
    <w:p w:rsidR="00B6100F" w:rsidRPr="00B6100F" w:rsidRDefault="00B6100F" w:rsidP="00B6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0F">
        <w:rPr>
          <w:rFonts w:ascii="Times New Roman" w:hAnsi="Times New Roman" w:cs="Times New Roman"/>
          <w:b/>
          <w:sz w:val="28"/>
          <w:szCs w:val="28"/>
        </w:rPr>
        <w:t>Якісний рентгенофлуоресцентний аналіз неорганічних матеріалів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</w:p>
    <w:p w:rsidR="00B6100F" w:rsidRPr="00B6100F" w:rsidRDefault="00B6100F" w:rsidP="00B6100F">
      <w:pPr>
        <w:jc w:val="both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b/>
          <w:sz w:val="28"/>
          <w:szCs w:val="28"/>
        </w:rPr>
        <w:t>Мета роботи:</w:t>
      </w:r>
      <w:r w:rsidRPr="00B6100F">
        <w:rPr>
          <w:rFonts w:ascii="Times New Roman" w:hAnsi="Times New Roman" w:cs="Times New Roman"/>
          <w:sz w:val="28"/>
          <w:szCs w:val="28"/>
        </w:rPr>
        <w:t xml:space="preserve"> отримати практичні навички проведення якісного </w:t>
      </w:r>
      <w:proofErr w:type="spellStart"/>
      <w:r w:rsidRPr="00B6100F">
        <w:rPr>
          <w:rFonts w:ascii="Times New Roman" w:hAnsi="Times New Roman" w:cs="Times New Roman"/>
          <w:sz w:val="28"/>
          <w:szCs w:val="28"/>
        </w:rPr>
        <w:t>рентгенофлуоресцентного</w:t>
      </w:r>
      <w:proofErr w:type="spellEnd"/>
      <w:r w:rsidRPr="00B6100F">
        <w:rPr>
          <w:rFonts w:ascii="Times New Roman" w:hAnsi="Times New Roman" w:cs="Times New Roman"/>
          <w:sz w:val="28"/>
          <w:szCs w:val="28"/>
        </w:rPr>
        <w:t xml:space="preserve"> аналізу неорганічних матеріалів з використанням спектрометра з хвильової дисперсією.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</w:p>
    <w:p w:rsidR="00B6100F" w:rsidRPr="00B6100F" w:rsidRDefault="00B6100F" w:rsidP="00B6100F">
      <w:pPr>
        <w:jc w:val="both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b/>
          <w:sz w:val="28"/>
          <w:szCs w:val="28"/>
        </w:rPr>
        <w:t xml:space="preserve">Базові знання, необхідні для проведення роботи: </w:t>
      </w:r>
      <w:r w:rsidRPr="00B6100F">
        <w:rPr>
          <w:rFonts w:ascii="Times New Roman" w:hAnsi="Times New Roman" w:cs="Times New Roman"/>
          <w:sz w:val="28"/>
          <w:szCs w:val="28"/>
        </w:rPr>
        <w:t xml:space="preserve">принципи </w:t>
      </w:r>
      <w:proofErr w:type="spellStart"/>
      <w:r w:rsidRPr="00B6100F">
        <w:rPr>
          <w:rFonts w:ascii="Times New Roman" w:hAnsi="Times New Roman" w:cs="Times New Roman"/>
          <w:sz w:val="28"/>
          <w:szCs w:val="28"/>
        </w:rPr>
        <w:t>рентгенфлуоресцентного</w:t>
      </w:r>
      <w:proofErr w:type="spellEnd"/>
      <w:r w:rsidRPr="00B6100F">
        <w:rPr>
          <w:rFonts w:ascii="Times New Roman" w:hAnsi="Times New Roman" w:cs="Times New Roman"/>
          <w:sz w:val="28"/>
          <w:szCs w:val="28"/>
        </w:rPr>
        <w:t xml:space="preserve"> аналізу;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-Вульфа; зв’язок між довжиною хвилі та енергією випромінювання; </w:t>
      </w:r>
      <w:r w:rsidR="00E8452D">
        <w:rPr>
          <w:rFonts w:ascii="Times New Roman" w:hAnsi="Times New Roman" w:cs="Times New Roman"/>
          <w:sz w:val="28"/>
          <w:szCs w:val="28"/>
        </w:rPr>
        <w:t>основні вузли</w:t>
      </w:r>
      <w:r w:rsidRPr="00B6100F">
        <w:rPr>
          <w:rFonts w:ascii="Times New Roman" w:hAnsi="Times New Roman" w:cs="Times New Roman"/>
          <w:sz w:val="28"/>
          <w:szCs w:val="28"/>
        </w:rPr>
        <w:t xml:space="preserve"> спектрометрів з хвильової дисперсією.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</w:p>
    <w:p w:rsidR="00B6100F" w:rsidRPr="00B6100F" w:rsidRDefault="00B6100F" w:rsidP="00A50C87">
      <w:pPr>
        <w:jc w:val="both"/>
        <w:rPr>
          <w:rFonts w:ascii="Times New Roman" w:hAnsi="Times New Roman" w:cs="Times New Roman"/>
          <w:sz w:val="28"/>
          <w:szCs w:val="28"/>
        </w:rPr>
      </w:pPr>
      <w:r w:rsidRPr="002E79BF">
        <w:rPr>
          <w:rFonts w:ascii="Times New Roman" w:hAnsi="Times New Roman" w:cs="Times New Roman"/>
          <w:b/>
          <w:sz w:val="28"/>
          <w:szCs w:val="28"/>
        </w:rPr>
        <w:t>Обладнання та матеріали:</w:t>
      </w:r>
      <w:r w:rsidRPr="00B6100F">
        <w:rPr>
          <w:rFonts w:ascii="Times New Roman" w:hAnsi="Times New Roman" w:cs="Times New Roman"/>
          <w:sz w:val="28"/>
          <w:szCs w:val="28"/>
        </w:rPr>
        <w:t xml:space="preserve"> кристал-дифракційний спектрометр VRA-30</w:t>
      </w:r>
      <w:r w:rsidR="002E79BF">
        <w:rPr>
          <w:rFonts w:ascii="Times New Roman" w:hAnsi="Times New Roman" w:cs="Times New Roman"/>
          <w:sz w:val="28"/>
          <w:szCs w:val="28"/>
        </w:rPr>
        <w:t>, кювети для твердих проб.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</w:p>
    <w:p w:rsidR="00B6100F" w:rsidRPr="005F5D83" w:rsidRDefault="00B6100F" w:rsidP="00B6100F">
      <w:pPr>
        <w:rPr>
          <w:rFonts w:ascii="Times New Roman" w:hAnsi="Times New Roman" w:cs="Times New Roman"/>
          <w:b/>
          <w:sz w:val="28"/>
          <w:szCs w:val="28"/>
        </w:rPr>
      </w:pPr>
      <w:r w:rsidRPr="005F5D83">
        <w:rPr>
          <w:rFonts w:ascii="Times New Roman" w:hAnsi="Times New Roman" w:cs="Times New Roman"/>
          <w:b/>
          <w:sz w:val="28"/>
          <w:szCs w:val="28"/>
        </w:rPr>
        <w:t>Хід роботи: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1. Встановити робочі параметри спектрометра:</w:t>
      </w:r>
    </w:p>
    <w:p w:rsidR="00B6100F" w:rsidRPr="00B6100F" w:rsidRDefault="00B6100F" w:rsidP="00B6100F">
      <w:pPr>
        <w:ind w:left="708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a. Коліматор - 2</w:t>
      </w:r>
    </w:p>
    <w:p w:rsidR="00B6100F" w:rsidRPr="00B6100F" w:rsidRDefault="00B6100F" w:rsidP="00B6100F">
      <w:pPr>
        <w:ind w:left="708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b. Абсорбер - 1</w:t>
      </w:r>
    </w:p>
    <w:p w:rsidR="00B6100F" w:rsidRPr="00B6100F" w:rsidRDefault="00B6100F" w:rsidP="00B6100F">
      <w:pPr>
        <w:ind w:left="708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c. Кристал-аналізатор - 2</w:t>
      </w:r>
    </w:p>
    <w:p w:rsidR="00B6100F" w:rsidRPr="00B6100F" w:rsidRDefault="00B6100F" w:rsidP="00B6100F">
      <w:pPr>
        <w:ind w:left="708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d. Детектор - 2</w:t>
      </w:r>
    </w:p>
    <w:p w:rsidR="00B6100F" w:rsidRPr="00B6100F" w:rsidRDefault="00B6100F" w:rsidP="00B6100F">
      <w:pPr>
        <w:ind w:left="708"/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00F">
        <w:rPr>
          <w:rFonts w:ascii="Times New Roman" w:hAnsi="Times New Roman" w:cs="Times New Roman"/>
          <w:sz w:val="28"/>
          <w:szCs w:val="28"/>
        </w:rPr>
        <w:t xml:space="preserve">Напруга на рентгенівській трубці - 40 кВ, струм - 10 </w:t>
      </w:r>
      <w:proofErr w:type="spellStart"/>
      <w:r w:rsidRPr="00B6100F">
        <w:rPr>
          <w:rFonts w:ascii="Times New Roman" w:hAnsi="Times New Roman" w:cs="Times New Roman"/>
          <w:sz w:val="28"/>
          <w:szCs w:val="28"/>
        </w:rPr>
        <w:t>мА</w:t>
      </w:r>
      <w:proofErr w:type="spellEnd"/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2. Помістити пробу в кювету. Перемістити кювету в позицію для вимірювань.</w:t>
      </w:r>
    </w:p>
    <w:p w:rsidR="00B6100F" w:rsidRPr="00B6100F" w:rsidRDefault="00B6100F" w:rsidP="00B6100F">
      <w:pPr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3. Провести сканування в діапазоні кутів</w:t>
      </w:r>
      <w:r>
        <w:rPr>
          <w:rFonts w:ascii="Times New Roman" w:hAnsi="Times New Roman" w:cs="Times New Roman"/>
          <w:sz w:val="28"/>
          <w:szCs w:val="28"/>
        </w:rPr>
        <w:t>, вказаних на пробі</w:t>
      </w:r>
      <w:r w:rsidRPr="00B610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досліджується, </w:t>
      </w:r>
      <w:r w:rsidRPr="00B6100F">
        <w:rPr>
          <w:rFonts w:ascii="Times New Roman" w:hAnsi="Times New Roman" w:cs="Times New Roman"/>
          <w:sz w:val="28"/>
          <w:szCs w:val="28"/>
        </w:rPr>
        <w:t>фіксуючи положення піків.</w:t>
      </w:r>
    </w:p>
    <w:p w:rsidR="00FB538E" w:rsidRDefault="00B6100F" w:rsidP="00B6100F">
      <w:pPr>
        <w:rPr>
          <w:rFonts w:ascii="Times New Roman" w:hAnsi="Times New Roman" w:cs="Times New Roman"/>
          <w:sz w:val="28"/>
          <w:szCs w:val="28"/>
        </w:rPr>
      </w:pPr>
      <w:r w:rsidRPr="00B6100F">
        <w:rPr>
          <w:rFonts w:ascii="Times New Roman" w:hAnsi="Times New Roman" w:cs="Times New Roman"/>
          <w:sz w:val="28"/>
          <w:szCs w:val="28"/>
        </w:rPr>
        <w:t>4. Провести ідентифікацію піків</w:t>
      </w:r>
      <w:r>
        <w:rPr>
          <w:rFonts w:ascii="Times New Roman" w:hAnsi="Times New Roman" w:cs="Times New Roman"/>
          <w:sz w:val="28"/>
          <w:szCs w:val="28"/>
        </w:rPr>
        <w:t xml:space="preserve"> за таблицею енергій ліній</w:t>
      </w:r>
      <w:r w:rsidRPr="00B6100F">
        <w:rPr>
          <w:rFonts w:ascii="Times New Roman" w:hAnsi="Times New Roman" w:cs="Times New Roman"/>
          <w:sz w:val="28"/>
          <w:szCs w:val="28"/>
        </w:rPr>
        <w:t xml:space="preserve"> і зробити висновок про якісний склад проби.</w:t>
      </w:r>
    </w:p>
    <w:p w:rsidR="004A53E8" w:rsidRDefault="004A53E8" w:rsidP="00B6100F">
      <w:pPr>
        <w:rPr>
          <w:rFonts w:ascii="Times New Roman" w:hAnsi="Times New Roman" w:cs="Times New Roman"/>
          <w:sz w:val="28"/>
          <w:szCs w:val="28"/>
        </w:rPr>
      </w:pPr>
    </w:p>
    <w:p w:rsidR="004A53E8" w:rsidRDefault="004A5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949" w:rsidRDefault="007B1949" w:rsidP="007B1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Завдання для віддаленого виконання лабораторної роботи</w:t>
      </w:r>
    </w:p>
    <w:p w:rsidR="007B1949" w:rsidRDefault="007B1949" w:rsidP="007B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949" w:rsidRPr="009B2CA7" w:rsidRDefault="007B1949" w:rsidP="007B19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Дати відповіді на контрольні питання за наданими варіантами.</w:t>
      </w:r>
    </w:p>
    <w:p w:rsidR="007B1949" w:rsidRPr="009B2CA7" w:rsidRDefault="007B1949" w:rsidP="007B19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Провести ідентифікацію піків </w:t>
      </w:r>
      <w:bookmarkStart w:id="0" w:name="_GoBack"/>
      <w:bookmarkEnd w:id="0"/>
      <w:r w:rsidRPr="009B2CA7">
        <w:rPr>
          <w:rFonts w:ascii="Times New Roman" w:hAnsi="Times New Roman" w:cs="Times New Roman"/>
          <w:sz w:val="24"/>
          <w:szCs w:val="28"/>
        </w:rPr>
        <w:t>за таблицею енергій ліній</w:t>
      </w:r>
      <w:r w:rsidR="00154DF5" w:rsidRPr="009B2CA7">
        <w:rPr>
          <w:rFonts w:ascii="Times New Roman" w:hAnsi="Times New Roman" w:cs="Times New Roman"/>
          <w:sz w:val="24"/>
          <w:szCs w:val="28"/>
        </w:rPr>
        <w:t xml:space="preserve"> (з допуском до 0,1 </w:t>
      </w:r>
      <w:proofErr w:type="spellStart"/>
      <w:r w:rsidR="00154DF5" w:rsidRPr="009B2CA7">
        <w:rPr>
          <w:rFonts w:ascii="Times New Roman" w:hAnsi="Times New Roman" w:cs="Times New Roman"/>
          <w:sz w:val="24"/>
          <w:szCs w:val="28"/>
        </w:rPr>
        <w:t>кеВ</w:t>
      </w:r>
      <w:proofErr w:type="spellEnd"/>
      <w:r w:rsidR="00154DF5" w:rsidRPr="009B2CA7">
        <w:rPr>
          <w:rFonts w:ascii="Times New Roman" w:hAnsi="Times New Roman" w:cs="Times New Roman"/>
          <w:sz w:val="24"/>
          <w:szCs w:val="28"/>
        </w:rPr>
        <w:t>)</w:t>
      </w:r>
      <w:r w:rsidRPr="009B2CA7">
        <w:rPr>
          <w:rFonts w:ascii="Times New Roman" w:hAnsi="Times New Roman" w:cs="Times New Roman"/>
          <w:sz w:val="24"/>
          <w:szCs w:val="28"/>
        </w:rPr>
        <w:t xml:space="preserve"> і зробити висновок про якісний склад проби</w:t>
      </w:r>
      <w:r w:rsidRPr="009B2CA7">
        <w:rPr>
          <w:rFonts w:ascii="Times New Roman" w:hAnsi="Times New Roman" w:cs="Times New Roman"/>
          <w:sz w:val="24"/>
          <w:szCs w:val="28"/>
        </w:rPr>
        <w:t xml:space="preserve"> відповідно до наданих варіантів експериментальних даних.</w:t>
      </w:r>
    </w:p>
    <w:p w:rsidR="007B1949" w:rsidRPr="009B2CA7" w:rsidRDefault="007B1949" w:rsidP="007B194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9B2CA7">
        <w:rPr>
          <w:rFonts w:ascii="Times New Roman" w:hAnsi="Times New Roman" w:cs="Times New Roman"/>
          <w:b/>
          <w:sz w:val="24"/>
          <w:szCs w:val="28"/>
        </w:rPr>
        <w:t>Ескпериментальні</w:t>
      </w:r>
      <w:proofErr w:type="spellEnd"/>
      <w:r w:rsidRPr="009B2CA7">
        <w:rPr>
          <w:rFonts w:ascii="Times New Roman" w:hAnsi="Times New Roman" w:cs="Times New Roman"/>
          <w:b/>
          <w:sz w:val="24"/>
          <w:szCs w:val="28"/>
        </w:rPr>
        <w:t xml:space="preserve"> дані</w:t>
      </w:r>
    </w:p>
    <w:p w:rsidR="007B1949" w:rsidRPr="009B2CA7" w:rsidRDefault="007B1949" w:rsidP="007B1949">
      <w:pPr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9B2CA7">
        <w:rPr>
          <w:rFonts w:ascii="Times New Roman" w:hAnsi="Times New Roman" w:cs="Times New Roman"/>
          <w:b/>
          <w:sz w:val="24"/>
          <w:szCs w:val="28"/>
        </w:rPr>
        <w:t xml:space="preserve">Варіант </w:t>
      </w:r>
      <w:r w:rsidRPr="009B2CA7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</w:p>
    <w:p w:rsidR="007B1949" w:rsidRPr="009B2CA7" w:rsidRDefault="007B1949" w:rsidP="007B19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При реєстрації використовувався кристал-аналізатор </w:t>
      </w:r>
      <w:proofErr w:type="spellStart"/>
      <w:r w:rsidRPr="009B2CA7">
        <w:rPr>
          <w:rFonts w:ascii="Times New Roman" w:hAnsi="Times New Roman" w:cs="Times New Roman"/>
          <w:sz w:val="24"/>
          <w:szCs w:val="28"/>
          <w:lang w:val="en-US"/>
        </w:rPr>
        <w:t>Li</w:t>
      </w:r>
      <w:r w:rsidR="009B2CA7" w:rsidRPr="009B2CA7">
        <w:rPr>
          <w:rFonts w:ascii="Times New Roman" w:hAnsi="Times New Roman" w:cs="Times New Roman"/>
          <w:sz w:val="24"/>
          <w:szCs w:val="28"/>
          <w:lang w:val="en-US"/>
        </w:rPr>
        <w:t>F</w:t>
      </w:r>
      <w:proofErr w:type="spellEnd"/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 (200). </w:t>
      </w:r>
      <w:r w:rsidRPr="009B2CA7">
        <w:rPr>
          <w:rFonts w:ascii="Times New Roman" w:hAnsi="Times New Roman" w:cs="Times New Roman"/>
          <w:sz w:val="24"/>
          <w:szCs w:val="28"/>
        </w:rPr>
        <w:t>Подвоєна міжплощинна відстань – 0,4028 нм.</w:t>
      </w:r>
    </w:p>
    <w:p w:rsidR="007B1949" w:rsidRPr="009B2CA7" w:rsidRDefault="007B1949" w:rsidP="007B19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Зареєстровано піки ліній за таких кутів повороту детектора:</w:t>
      </w:r>
    </w:p>
    <w:p w:rsidR="007B1949" w:rsidRPr="009B2CA7" w:rsidRDefault="0003313D" w:rsidP="007B194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31,9</w:t>
      </w:r>
      <w:r w:rsidR="00154DF5" w:rsidRPr="009B2CA7">
        <w:rPr>
          <w:rFonts w:ascii="Times New Roman" w:hAnsi="Times New Roman" w:cs="Times New Roman"/>
          <w:sz w:val="24"/>
          <w:szCs w:val="28"/>
        </w:rPr>
        <w:t>°</w:t>
      </w:r>
    </w:p>
    <w:p w:rsidR="00154DF5" w:rsidRPr="009B2CA7" w:rsidRDefault="00154DF5" w:rsidP="007B194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48,7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154DF5" w:rsidRPr="009B2CA7" w:rsidRDefault="00154DF5" w:rsidP="007B194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41,8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154DF5" w:rsidRPr="009B2CA7" w:rsidRDefault="00154DF5" w:rsidP="00154DF5">
      <w:pPr>
        <w:jc w:val="center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b/>
          <w:sz w:val="24"/>
          <w:szCs w:val="28"/>
        </w:rPr>
        <w:t xml:space="preserve">Варіант </w:t>
      </w:r>
      <w:r w:rsidRPr="009B2CA7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9B2CA7">
        <w:rPr>
          <w:rFonts w:ascii="Times New Roman" w:hAnsi="Times New Roman" w:cs="Times New Roman"/>
          <w:b/>
          <w:sz w:val="24"/>
          <w:szCs w:val="28"/>
        </w:rPr>
        <w:t>І</w:t>
      </w:r>
    </w:p>
    <w:p w:rsidR="00154DF5" w:rsidRPr="009B2CA7" w:rsidRDefault="00154DF5" w:rsidP="00154D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При реєстрації використовувався кристал-аналізатор </w:t>
      </w:r>
      <w:proofErr w:type="spellStart"/>
      <w:r w:rsidRPr="009B2CA7">
        <w:rPr>
          <w:rFonts w:ascii="Times New Roman" w:hAnsi="Times New Roman" w:cs="Times New Roman"/>
          <w:sz w:val="24"/>
          <w:szCs w:val="28"/>
          <w:lang w:val="en-US"/>
        </w:rPr>
        <w:t>Li</w:t>
      </w:r>
      <w:r w:rsidR="009B2CA7" w:rsidRPr="009B2CA7">
        <w:rPr>
          <w:rFonts w:ascii="Times New Roman" w:hAnsi="Times New Roman" w:cs="Times New Roman"/>
          <w:sz w:val="24"/>
          <w:szCs w:val="28"/>
          <w:lang w:val="en-US"/>
        </w:rPr>
        <w:t>F</w:t>
      </w:r>
      <w:proofErr w:type="spellEnd"/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 (200). </w:t>
      </w:r>
      <w:r w:rsidRPr="009B2CA7">
        <w:rPr>
          <w:rFonts w:ascii="Times New Roman" w:hAnsi="Times New Roman" w:cs="Times New Roman"/>
          <w:sz w:val="24"/>
          <w:szCs w:val="28"/>
        </w:rPr>
        <w:t>Подвоєна міжплощинна відстань – 0,4028 нм.</w:t>
      </w:r>
    </w:p>
    <w:p w:rsidR="00154DF5" w:rsidRPr="009B2CA7" w:rsidRDefault="00154DF5" w:rsidP="00154D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Зареєстровано піки ліній за таких кутів повороту детектора:</w:t>
      </w:r>
    </w:p>
    <w:p w:rsidR="00154DF5" w:rsidRPr="009B2CA7" w:rsidRDefault="00C3150F" w:rsidP="00154DF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45</w:t>
      </w:r>
      <w:r w:rsidR="00154DF5"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</w:rPr>
        <w:t>0</w:t>
      </w:r>
      <w:r w:rsidR="00154DF5" w:rsidRPr="009B2CA7">
        <w:rPr>
          <w:rFonts w:ascii="Times New Roman" w:hAnsi="Times New Roman" w:cs="Times New Roman"/>
          <w:sz w:val="24"/>
          <w:szCs w:val="28"/>
        </w:rPr>
        <w:t>°</w:t>
      </w:r>
    </w:p>
    <w:p w:rsidR="00154DF5" w:rsidRPr="009B2CA7" w:rsidRDefault="002939E5" w:rsidP="00154DF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5</w:t>
      </w:r>
      <w:r w:rsidR="00154DF5" w:rsidRPr="009B2CA7">
        <w:rPr>
          <w:rFonts w:ascii="Times New Roman" w:hAnsi="Times New Roman" w:cs="Times New Roman"/>
          <w:sz w:val="24"/>
          <w:szCs w:val="28"/>
        </w:rPr>
        <w:t>8,</w:t>
      </w:r>
      <w:r w:rsidRPr="009B2CA7">
        <w:rPr>
          <w:rFonts w:ascii="Times New Roman" w:hAnsi="Times New Roman" w:cs="Times New Roman"/>
          <w:sz w:val="24"/>
          <w:szCs w:val="28"/>
        </w:rPr>
        <w:t>5</w:t>
      </w:r>
      <w:r w:rsidR="00154DF5" w:rsidRPr="009B2CA7">
        <w:rPr>
          <w:rFonts w:ascii="Times New Roman" w:hAnsi="Times New Roman" w:cs="Times New Roman"/>
          <w:sz w:val="24"/>
          <w:szCs w:val="28"/>
        </w:rPr>
        <w:t>°</w:t>
      </w:r>
    </w:p>
    <w:p w:rsidR="00154DF5" w:rsidRPr="009B2CA7" w:rsidRDefault="009B2CA7" w:rsidP="00154DF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30</w:t>
      </w:r>
      <w:r w:rsidR="00154DF5"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</w:rPr>
        <w:t>0</w:t>
      </w:r>
      <w:r w:rsidR="00154DF5"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jc w:val="center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b/>
          <w:sz w:val="24"/>
          <w:szCs w:val="28"/>
        </w:rPr>
        <w:t xml:space="preserve">Варіант </w:t>
      </w:r>
      <w:r w:rsidRPr="009B2CA7">
        <w:rPr>
          <w:rFonts w:ascii="Times New Roman" w:hAnsi="Times New Roman" w:cs="Times New Roman"/>
          <w:b/>
          <w:sz w:val="24"/>
          <w:szCs w:val="28"/>
        </w:rPr>
        <w:t>І</w:t>
      </w:r>
      <w:r w:rsidRPr="009B2CA7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9B2CA7">
        <w:rPr>
          <w:rFonts w:ascii="Times New Roman" w:hAnsi="Times New Roman" w:cs="Times New Roman"/>
          <w:b/>
          <w:sz w:val="24"/>
          <w:szCs w:val="28"/>
        </w:rPr>
        <w:t>І</w:t>
      </w:r>
    </w:p>
    <w:p w:rsidR="009B2CA7" w:rsidRPr="009B2CA7" w:rsidRDefault="009B2CA7" w:rsidP="009B2CA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При реєстрації використовувався кристал-аналізатор </w:t>
      </w:r>
      <w:proofErr w:type="spellStart"/>
      <w:r w:rsidRPr="009B2CA7">
        <w:rPr>
          <w:rFonts w:ascii="Times New Roman" w:hAnsi="Times New Roman" w:cs="Times New Roman"/>
          <w:sz w:val="24"/>
          <w:szCs w:val="28"/>
          <w:lang w:val="en-US"/>
        </w:rPr>
        <w:t>Li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F</w:t>
      </w:r>
      <w:proofErr w:type="spellEnd"/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 (2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>2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0). </w:t>
      </w:r>
      <w:r w:rsidRPr="009B2CA7">
        <w:rPr>
          <w:rFonts w:ascii="Times New Roman" w:hAnsi="Times New Roman" w:cs="Times New Roman"/>
          <w:sz w:val="24"/>
          <w:szCs w:val="28"/>
        </w:rPr>
        <w:t>Подвоєна міжплощинна відстань – 0,28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48</w:t>
      </w:r>
      <w:r w:rsidRPr="009B2CA7">
        <w:rPr>
          <w:rFonts w:ascii="Times New Roman" w:hAnsi="Times New Roman" w:cs="Times New Roman"/>
          <w:sz w:val="24"/>
          <w:szCs w:val="28"/>
        </w:rPr>
        <w:t xml:space="preserve"> нм.</w:t>
      </w:r>
    </w:p>
    <w:p w:rsidR="009B2CA7" w:rsidRPr="009B2CA7" w:rsidRDefault="009B2CA7" w:rsidP="009B2CA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Зареєстровано піки ліній за таких кутів повороту детектора:</w:t>
      </w:r>
    </w:p>
    <w:p w:rsidR="009B2CA7" w:rsidRPr="009B2CA7" w:rsidRDefault="009B2CA7" w:rsidP="009B2CA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33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9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26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15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1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9B2CA7">
        <w:rPr>
          <w:rFonts w:ascii="Times New Roman" w:hAnsi="Times New Roman" w:cs="Times New Roman"/>
          <w:b/>
          <w:sz w:val="24"/>
          <w:szCs w:val="28"/>
        </w:rPr>
        <w:t>Варіант І</w:t>
      </w:r>
      <w:r w:rsidRPr="009B2CA7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</w:p>
    <w:p w:rsidR="009B2CA7" w:rsidRPr="009B2CA7" w:rsidRDefault="009B2CA7" w:rsidP="009B2CA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При реєстрації використовувався кристал-аналізатор 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Si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Pr="009B2CA7">
        <w:rPr>
          <w:rFonts w:ascii="Times New Roman" w:hAnsi="Times New Roman" w:cs="Times New Roman"/>
          <w:sz w:val="24"/>
          <w:szCs w:val="28"/>
        </w:rPr>
        <w:t>Подвоєна міжплощинна відстань – 0,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>6270</w:t>
      </w:r>
      <w:r w:rsidRPr="009B2CA7">
        <w:rPr>
          <w:rFonts w:ascii="Times New Roman" w:hAnsi="Times New Roman" w:cs="Times New Roman"/>
          <w:sz w:val="24"/>
          <w:szCs w:val="28"/>
        </w:rPr>
        <w:t xml:space="preserve"> нм.</w:t>
      </w:r>
    </w:p>
    <w:p w:rsidR="009B2CA7" w:rsidRPr="009B2CA7" w:rsidRDefault="009B2CA7" w:rsidP="009B2CA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Зареєстровано піки ліній за таких кутів повороту детектора:</w:t>
      </w:r>
    </w:p>
    <w:p w:rsidR="009B2CA7" w:rsidRPr="009B2CA7" w:rsidRDefault="009B2CA7" w:rsidP="009B2CA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64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8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26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5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1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3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0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 w:rsidRPr="009B2CA7">
        <w:rPr>
          <w:rFonts w:ascii="Times New Roman" w:hAnsi="Times New Roman" w:cs="Times New Roman"/>
          <w:b/>
          <w:sz w:val="24"/>
          <w:szCs w:val="28"/>
        </w:rPr>
        <w:t xml:space="preserve">Варіант </w:t>
      </w:r>
      <w:r w:rsidRPr="009B2CA7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</w:p>
    <w:p w:rsidR="009B2CA7" w:rsidRPr="009B2CA7" w:rsidRDefault="009B2CA7" w:rsidP="009B2CA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 xml:space="preserve">При реєстрації використовувався кристал-аналізатор 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Si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Pr="009B2CA7">
        <w:rPr>
          <w:rFonts w:ascii="Times New Roman" w:hAnsi="Times New Roman" w:cs="Times New Roman"/>
          <w:sz w:val="24"/>
          <w:szCs w:val="28"/>
        </w:rPr>
        <w:t>Подвоєна міжплощинна відстань – 0,</w:t>
      </w:r>
      <w:r w:rsidRPr="009B2CA7">
        <w:rPr>
          <w:rFonts w:ascii="Times New Roman" w:hAnsi="Times New Roman" w:cs="Times New Roman"/>
          <w:sz w:val="24"/>
          <w:szCs w:val="28"/>
          <w:lang w:val="ru-RU"/>
        </w:rPr>
        <w:t>6270</w:t>
      </w:r>
      <w:r w:rsidRPr="009B2CA7">
        <w:rPr>
          <w:rFonts w:ascii="Times New Roman" w:hAnsi="Times New Roman" w:cs="Times New Roman"/>
          <w:sz w:val="24"/>
          <w:szCs w:val="28"/>
        </w:rPr>
        <w:t xml:space="preserve"> нм.</w:t>
      </w:r>
    </w:p>
    <w:p w:rsidR="009B2CA7" w:rsidRPr="009B2CA7" w:rsidRDefault="009B2CA7" w:rsidP="009B2CA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</w:rPr>
        <w:t>Зареєстровано піки ліній за таких кутів повороту детектора:</w:t>
      </w:r>
    </w:p>
    <w:p w:rsidR="009B2CA7" w:rsidRPr="009B2CA7" w:rsidRDefault="009B2CA7" w:rsidP="009B2CA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11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8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B2CA7">
        <w:rPr>
          <w:rFonts w:ascii="Times New Roman" w:hAnsi="Times New Roman" w:cs="Times New Roman"/>
          <w:sz w:val="24"/>
          <w:szCs w:val="28"/>
          <w:lang w:val="en-US"/>
        </w:rPr>
        <w:t>2</w:t>
      </w:r>
      <w:r>
        <w:rPr>
          <w:rFonts w:ascii="Times New Roman" w:hAnsi="Times New Roman" w:cs="Times New Roman"/>
          <w:sz w:val="24"/>
          <w:szCs w:val="28"/>
          <w:lang w:val="en-US"/>
        </w:rPr>
        <w:t>3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  <w:lang w:val="en-US"/>
        </w:rPr>
        <w:t>1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9B2CA7" w:rsidRPr="009B2CA7" w:rsidRDefault="009B2CA7" w:rsidP="009B2CA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52</w:t>
      </w:r>
      <w:r w:rsidRPr="009B2CA7">
        <w:rPr>
          <w:rFonts w:ascii="Times New Roman" w:hAnsi="Times New Roman" w:cs="Times New Roman"/>
          <w:sz w:val="24"/>
          <w:szCs w:val="28"/>
        </w:rPr>
        <w:t>,</w:t>
      </w:r>
      <w:r w:rsidRPr="009B2CA7">
        <w:rPr>
          <w:rFonts w:ascii="Times New Roman" w:hAnsi="Times New Roman" w:cs="Times New Roman"/>
          <w:sz w:val="24"/>
          <w:szCs w:val="28"/>
          <w:lang w:val="en-US"/>
        </w:rPr>
        <w:t>0</w:t>
      </w:r>
      <w:r w:rsidRPr="009B2CA7">
        <w:rPr>
          <w:rFonts w:ascii="Times New Roman" w:hAnsi="Times New Roman" w:cs="Times New Roman"/>
          <w:sz w:val="24"/>
          <w:szCs w:val="28"/>
        </w:rPr>
        <w:t>°</w:t>
      </w:r>
    </w:p>
    <w:p w:rsidR="004A53E8" w:rsidRDefault="004A53E8" w:rsidP="00413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E8">
        <w:rPr>
          <w:rFonts w:ascii="Times New Roman" w:hAnsi="Times New Roman" w:cs="Times New Roman"/>
          <w:b/>
          <w:sz w:val="28"/>
          <w:szCs w:val="28"/>
        </w:rPr>
        <w:lastRenderedPageBreak/>
        <w:t>Контрольні питання</w:t>
      </w:r>
    </w:p>
    <w:p w:rsidR="004A53E8" w:rsidRDefault="004A53E8" w:rsidP="004A53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E8" w:rsidRDefault="004A53E8" w:rsidP="004A53E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4A53E8" w:rsidRPr="004A53E8" w:rsidRDefault="004A53E8" w:rsidP="004A5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його функція</w:t>
      </w:r>
      <w:r w:rsidR="00352A3E">
        <w:rPr>
          <w:rFonts w:ascii="Times New Roman" w:hAnsi="Times New Roman" w:cs="Times New Roman"/>
          <w:sz w:val="28"/>
          <w:szCs w:val="28"/>
        </w:rPr>
        <w:t>.</w:t>
      </w:r>
    </w:p>
    <w:p w:rsidR="004A53E8" w:rsidRPr="00137339" w:rsidRDefault="004A53E8" w:rsidP="004A5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детектор треба застосовувати в </w:t>
      </w:r>
      <w:r w:rsidRPr="00B6100F">
        <w:rPr>
          <w:rFonts w:ascii="Times New Roman" w:hAnsi="Times New Roman" w:cs="Times New Roman"/>
          <w:sz w:val="28"/>
          <w:szCs w:val="28"/>
        </w:rPr>
        <w:t>кристал-дифракційни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00F">
        <w:rPr>
          <w:rFonts w:ascii="Times New Roman" w:hAnsi="Times New Roman" w:cs="Times New Roman"/>
          <w:sz w:val="28"/>
          <w:szCs w:val="28"/>
        </w:rPr>
        <w:t xml:space="preserve"> спектрометр</w:t>
      </w:r>
      <w:r>
        <w:rPr>
          <w:rFonts w:ascii="Times New Roman" w:hAnsi="Times New Roman" w:cs="Times New Roman"/>
          <w:sz w:val="28"/>
          <w:szCs w:val="28"/>
        </w:rPr>
        <w:t>ах для реєстрації ліні</w:t>
      </w:r>
      <w:r w:rsidR="0072182A">
        <w:rPr>
          <w:rFonts w:ascii="Times New Roman" w:hAnsi="Times New Roman" w:cs="Times New Roman"/>
          <w:sz w:val="28"/>
          <w:szCs w:val="28"/>
        </w:rPr>
        <w:t xml:space="preserve">ї з енергією 10,5 </w:t>
      </w:r>
      <w:proofErr w:type="spellStart"/>
      <w:r w:rsidR="0072182A">
        <w:rPr>
          <w:rFonts w:ascii="Times New Roman" w:hAnsi="Times New Roman" w:cs="Times New Roman"/>
          <w:sz w:val="28"/>
          <w:szCs w:val="28"/>
        </w:rPr>
        <w:t>кеВ</w:t>
      </w:r>
      <w:proofErr w:type="spellEnd"/>
      <w:r w:rsidR="0072182A">
        <w:rPr>
          <w:rFonts w:ascii="Times New Roman" w:hAnsi="Times New Roman" w:cs="Times New Roman"/>
          <w:sz w:val="28"/>
          <w:szCs w:val="28"/>
        </w:rPr>
        <w:t>?</w:t>
      </w:r>
    </w:p>
    <w:p w:rsidR="00137339" w:rsidRDefault="00137339" w:rsidP="001373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39" w:rsidRDefault="00137339" w:rsidP="001373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ІІ</w:t>
      </w:r>
    </w:p>
    <w:p w:rsidR="00352A3E" w:rsidRPr="00352A3E" w:rsidRDefault="00352A3E" w:rsidP="00352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A3E">
        <w:rPr>
          <w:rFonts w:ascii="Times New Roman" w:hAnsi="Times New Roman" w:cs="Times New Roman"/>
          <w:sz w:val="28"/>
          <w:szCs w:val="28"/>
        </w:rPr>
        <w:t xml:space="preserve">Від чого залежить довжина хвилі короткохвильової границі гальмівного випромінювання рентгенівської трубки? Як </w:t>
      </w:r>
      <w:proofErr w:type="spellStart"/>
      <w:r w:rsidRPr="00352A3E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352A3E">
        <w:rPr>
          <w:rFonts w:ascii="Times New Roman" w:hAnsi="Times New Roman" w:cs="Times New Roman"/>
          <w:sz w:val="28"/>
          <w:szCs w:val="28"/>
        </w:rPr>
        <w:t xml:space="preserve"> розрахувати?</w:t>
      </w:r>
    </w:p>
    <w:p w:rsidR="00352A3E" w:rsidRPr="00352A3E" w:rsidRDefault="00352A3E" w:rsidP="00352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детектор треба застосовувати в </w:t>
      </w:r>
      <w:r w:rsidRPr="00B6100F">
        <w:rPr>
          <w:rFonts w:ascii="Times New Roman" w:hAnsi="Times New Roman" w:cs="Times New Roman"/>
          <w:sz w:val="28"/>
          <w:szCs w:val="28"/>
        </w:rPr>
        <w:t>кристал-дифракційни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00F">
        <w:rPr>
          <w:rFonts w:ascii="Times New Roman" w:hAnsi="Times New Roman" w:cs="Times New Roman"/>
          <w:sz w:val="28"/>
          <w:szCs w:val="28"/>
        </w:rPr>
        <w:t xml:space="preserve"> спектрометр</w:t>
      </w:r>
      <w:r>
        <w:rPr>
          <w:rFonts w:ascii="Times New Roman" w:hAnsi="Times New Roman" w:cs="Times New Roman"/>
          <w:sz w:val="28"/>
          <w:szCs w:val="28"/>
        </w:rPr>
        <w:t xml:space="preserve">ах для реєстрації лінії з енергією 4,4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52A3E" w:rsidRPr="00352A3E" w:rsidRDefault="00352A3E" w:rsidP="00352A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A3E" w:rsidRDefault="00352A3E" w:rsidP="00352A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ІІІ</w:t>
      </w:r>
    </w:p>
    <w:p w:rsidR="00CD3135" w:rsidRDefault="00CD3135" w:rsidP="00CD31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Функція кристал-аналізатора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рентгенофлуоресцентних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00F">
        <w:rPr>
          <w:rFonts w:ascii="Times New Roman" w:hAnsi="Times New Roman" w:cs="Times New Roman"/>
          <w:sz w:val="28"/>
          <w:szCs w:val="28"/>
        </w:rPr>
        <w:t>спектрометр</w:t>
      </w:r>
      <w:r>
        <w:rPr>
          <w:rFonts w:ascii="Times New Roman" w:hAnsi="Times New Roman" w:cs="Times New Roman"/>
          <w:sz w:val="28"/>
          <w:szCs w:val="28"/>
        </w:rPr>
        <w:t>ах з дисперсією за довжиною хвиль.</w:t>
      </w:r>
    </w:p>
    <w:p w:rsidR="00CD3135" w:rsidRPr="00CD3135" w:rsidRDefault="00CD3135" w:rsidP="00CD31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135">
        <w:rPr>
          <w:rFonts w:ascii="Times New Roman" w:hAnsi="Times New Roman" w:cs="Times New Roman"/>
          <w:sz w:val="28"/>
          <w:szCs w:val="28"/>
        </w:rPr>
        <w:t xml:space="preserve">Яка з наведених нижче серій рентгенівських ліній </w:t>
      </w:r>
      <w:r>
        <w:rPr>
          <w:rFonts w:ascii="Times New Roman" w:hAnsi="Times New Roman" w:cs="Times New Roman"/>
          <w:sz w:val="28"/>
          <w:szCs w:val="28"/>
        </w:rPr>
        <w:t xml:space="preserve">одного й того ж елемента </w:t>
      </w:r>
      <w:r w:rsidRPr="00CD3135">
        <w:rPr>
          <w:rFonts w:ascii="Times New Roman" w:hAnsi="Times New Roman" w:cs="Times New Roman"/>
          <w:sz w:val="28"/>
          <w:szCs w:val="28"/>
        </w:rPr>
        <w:t xml:space="preserve">має найбільшу енергію? </w:t>
      </w:r>
    </w:p>
    <w:p w:rsidR="00352A3E" w:rsidRDefault="00CD3135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  <w:lang w:val="uk-UA"/>
        </w:rPr>
      </w:pPr>
      <w:r w:rsidRPr="00CD3135">
        <w:rPr>
          <w:sz w:val="28"/>
          <w:szCs w:val="28"/>
          <w:lang w:val="uk-UA"/>
        </w:rPr>
        <w:t xml:space="preserve">а) </w:t>
      </w:r>
      <w:r w:rsidRPr="00CD3135">
        <w:rPr>
          <w:i/>
          <w:sz w:val="28"/>
          <w:szCs w:val="28"/>
          <w:lang w:val="en-US"/>
        </w:rPr>
        <w:t>K</w:t>
      </w:r>
      <w:r w:rsidRPr="00CD3135">
        <w:rPr>
          <w:sz w:val="28"/>
          <w:szCs w:val="28"/>
        </w:rPr>
        <w:t>-</w:t>
      </w:r>
      <w:r w:rsidRPr="00CD3135">
        <w:rPr>
          <w:sz w:val="28"/>
          <w:szCs w:val="28"/>
          <w:lang w:val="uk-UA"/>
        </w:rPr>
        <w:t xml:space="preserve">серія; б) </w:t>
      </w:r>
      <w:r w:rsidRPr="00CD3135">
        <w:rPr>
          <w:i/>
          <w:sz w:val="28"/>
          <w:szCs w:val="28"/>
          <w:lang w:val="en-US"/>
        </w:rPr>
        <w:t>L</w:t>
      </w:r>
      <w:r w:rsidRPr="00CD3135">
        <w:rPr>
          <w:sz w:val="28"/>
          <w:szCs w:val="28"/>
        </w:rPr>
        <w:t>-</w:t>
      </w:r>
      <w:r w:rsidRPr="00CD3135">
        <w:rPr>
          <w:sz w:val="28"/>
          <w:szCs w:val="28"/>
          <w:lang w:val="uk-UA"/>
        </w:rPr>
        <w:t>серія; в)</w:t>
      </w:r>
      <w:r w:rsidRPr="00CD3135">
        <w:rPr>
          <w:sz w:val="28"/>
          <w:szCs w:val="28"/>
        </w:rPr>
        <w:t xml:space="preserve"> </w:t>
      </w:r>
      <w:r w:rsidRPr="00CD3135">
        <w:rPr>
          <w:i/>
          <w:sz w:val="28"/>
          <w:szCs w:val="28"/>
          <w:lang w:val="en-US"/>
        </w:rPr>
        <w:t>M</w:t>
      </w:r>
      <w:r w:rsidRPr="00CD3135">
        <w:rPr>
          <w:sz w:val="28"/>
          <w:szCs w:val="28"/>
        </w:rPr>
        <w:t>-</w:t>
      </w:r>
      <w:r w:rsidRPr="00CD3135">
        <w:rPr>
          <w:sz w:val="28"/>
          <w:szCs w:val="28"/>
          <w:lang w:val="uk-UA"/>
        </w:rPr>
        <w:t>серія</w:t>
      </w:r>
      <w:r>
        <w:rPr>
          <w:sz w:val="28"/>
          <w:szCs w:val="28"/>
          <w:lang w:val="uk-UA"/>
        </w:rPr>
        <w:t>.</w:t>
      </w:r>
    </w:p>
    <w:p w:rsidR="00CD3135" w:rsidRDefault="00CD3135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</w:rPr>
      </w:pPr>
    </w:p>
    <w:p w:rsidR="00CD3135" w:rsidRDefault="00CD3135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</w:rPr>
      </w:pPr>
    </w:p>
    <w:p w:rsidR="00CD3135" w:rsidRPr="00CD3135" w:rsidRDefault="00CD3135" w:rsidP="00CD31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CD3135" w:rsidRPr="00352A3E" w:rsidRDefault="00A91194" w:rsidP="00CD31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1194">
        <w:rPr>
          <w:rFonts w:ascii="Times New Roman" w:hAnsi="Times New Roman" w:cs="Times New Roman"/>
          <w:sz w:val="28"/>
          <w:szCs w:val="28"/>
        </w:rPr>
        <w:t>Дифракція на монокристалах. Закон Вульфа-</w:t>
      </w:r>
      <w:proofErr w:type="spellStart"/>
      <w:r w:rsidRPr="00A91194">
        <w:rPr>
          <w:rFonts w:ascii="Times New Roman" w:hAnsi="Times New Roman" w:cs="Times New Roman"/>
          <w:sz w:val="28"/>
          <w:szCs w:val="28"/>
        </w:rPr>
        <w:t>Брега</w:t>
      </w:r>
      <w:proofErr w:type="spellEnd"/>
      <w:r w:rsidRPr="00A91194">
        <w:rPr>
          <w:rFonts w:ascii="Times New Roman" w:hAnsi="Times New Roman" w:cs="Times New Roman"/>
          <w:sz w:val="28"/>
          <w:szCs w:val="28"/>
        </w:rPr>
        <w:t>.</w:t>
      </w:r>
    </w:p>
    <w:p w:rsidR="00CD3135" w:rsidRPr="008A2020" w:rsidRDefault="008A2020" w:rsidP="00CD31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020">
        <w:rPr>
          <w:rFonts w:ascii="Times New Roman" w:hAnsi="Times New Roman" w:cs="Times New Roman"/>
          <w:sz w:val="28"/>
          <w:szCs w:val="28"/>
        </w:rPr>
        <w:t xml:space="preserve">Яку роль відіграє колімація випромінювання проби в кристал-дифракційному </w:t>
      </w:r>
      <w:proofErr w:type="spellStart"/>
      <w:r w:rsidRPr="008A2020">
        <w:rPr>
          <w:rFonts w:ascii="Times New Roman" w:hAnsi="Times New Roman" w:cs="Times New Roman"/>
          <w:sz w:val="28"/>
          <w:szCs w:val="28"/>
        </w:rPr>
        <w:t>рентгенофлуоресцентному</w:t>
      </w:r>
      <w:proofErr w:type="spellEnd"/>
      <w:r w:rsidRPr="008A2020">
        <w:rPr>
          <w:rFonts w:ascii="Times New Roman" w:hAnsi="Times New Roman" w:cs="Times New Roman"/>
          <w:sz w:val="28"/>
          <w:szCs w:val="28"/>
        </w:rPr>
        <w:t xml:space="preserve"> аналізі?</w:t>
      </w:r>
    </w:p>
    <w:p w:rsidR="00CD3135" w:rsidRDefault="00CD3135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  <w:lang w:val="uk-UA"/>
        </w:rPr>
      </w:pPr>
    </w:p>
    <w:p w:rsidR="000B7F57" w:rsidRDefault="000B7F57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  <w:lang w:val="uk-UA"/>
        </w:rPr>
      </w:pPr>
    </w:p>
    <w:p w:rsidR="000B7F57" w:rsidRPr="00CD3135" w:rsidRDefault="000B7F57" w:rsidP="000B7F5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0B7F57" w:rsidRPr="001B7AE7" w:rsidRDefault="001B7AE7" w:rsidP="000B7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AE7">
        <w:rPr>
          <w:rFonts w:ascii="Times New Roman" w:hAnsi="Times New Roman" w:cs="Times New Roman"/>
          <w:sz w:val="28"/>
          <w:szCs w:val="28"/>
        </w:rPr>
        <w:t>Складові спектра рентгенівської трубки</w:t>
      </w:r>
      <w:r w:rsidR="000B7F57" w:rsidRPr="001B7A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Яким чином впливає матеріал аноду рентгенівської трубки на характеристики її спектра?</w:t>
      </w:r>
    </w:p>
    <w:p w:rsidR="000B7F57" w:rsidRPr="008A2020" w:rsidRDefault="009B4B3F" w:rsidP="000B7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Проба містить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B4B3F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B4B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9B4B3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α</w:t>
      </w:r>
      <w:r w:rsidRPr="009B4B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лінії якого з цих елементів мають меншу довжину хвилі</w:t>
      </w:r>
      <w:r w:rsidR="000B7F57" w:rsidRPr="008A202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Поясніть відповідь.</w:t>
      </w:r>
    </w:p>
    <w:p w:rsidR="000B7F57" w:rsidRPr="008A2020" w:rsidRDefault="000B7F57" w:rsidP="00CD3135">
      <w:pPr>
        <w:pStyle w:val="a5"/>
        <w:tabs>
          <w:tab w:val="center" w:pos="4677"/>
        </w:tabs>
        <w:spacing w:line="240" w:lineRule="auto"/>
        <w:ind w:firstLine="709"/>
        <w:rPr>
          <w:sz w:val="28"/>
          <w:szCs w:val="28"/>
          <w:lang w:val="uk-UA"/>
        </w:rPr>
      </w:pPr>
    </w:p>
    <w:p w:rsidR="00137339" w:rsidRPr="008A2020" w:rsidRDefault="00137339" w:rsidP="001373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7339" w:rsidRPr="008A2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C2"/>
    <w:multiLevelType w:val="hybridMultilevel"/>
    <w:tmpl w:val="26607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63D"/>
    <w:multiLevelType w:val="hybridMultilevel"/>
    <w:tmpl w:val="F9D04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5FA"/>
    <w:multiLevelType w:val="hybridMultilevel"/>
    <w:tmpl w:val="68749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2049"/>
    <w:multiLevelType w:val="hybridMultilevel"/>
    <w:tmpl w:val="26607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550E8"/>
    <w:multiLevelType w:val="hybridMultilevel"/>
    <w:tmpl w:val="26607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13B6"/>
    <w:multiLevelType w:val="hybridMultilevel"/>
    <w:tmpl w:val="26607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49F1"/>
    <w:multiLevelType w:val="hybridMultilevel"/>
    <w:tmpl w:val="68749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32C71"/>
    <w:multiLevelType w:val="hybridMultilevel"/>
    <w:tmpl w:val="68749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3727"/>
    <w:multiLevelType w:val="hybridMultilevel"/>
    <w:tmpl w:val="68749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04C07"/>
    <w:multiLevelType w:val="hybridMultilevel"/>
    <w:tmpl w:val="68749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A62C8"/>
    <w:multiLevelType w:val="hybridMultilevel"/>
    <w:tmpl w:val="26607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0F"/>
    <w:rsid w:val="0003313D"/>
    <w:rsid w:val="000B7F57"/>
    <w:rsid w:val="00137339"/>
    <w:rsid w:val="00154DF5"/>
    <w:rsid w:val="001B7AE7"/>
    <w:rsid w:val="002939E5"/>
    <w:rsid w:val="002E79BF"/>
    <w:rsid w:val="00352A3E"/>
    <w:rsid w:val="004136FA"/>
    <w:rsid w:val="004A53E8"/>
    <w:rsid w:val="005F5D83"/>
    <w:rsid w:val="0072182A"/>
    <w:rsid w:val="007B1949"/>
    <w:rsid w:val="008A2020"/>
    <w:rsid w:val="009B2CA7"/>
    <w:rsid w:val="009B4B3F"/>
    <w:rsid w:val="00A50C87"/>
    <w:rsid w:val="00A91194"/>
    <w:rsid w:val="00B6100F"/>
    <w:rsid w:val="00B87BC7"/>
    <w:rsid w:val="00C3150F"/>
    <w:rsid w:val="00CD3135"/>
    <w:rsid w:val="00E47C4C"/>
    <w:rsid w:val="00E8452D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8D8A"/>
  <w15:chartTrackingRefBased/>
  <w15:docId w15:val="{022DAA5E-E268-40E4-9F88-FC55007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E8"/>
    <w:pPr>
      <w:ind w:left="720"/>
      <w:contextualSpacing/>
    </w:pPr>
  </w:style>
  <w:style w:type="character" w:customStyle="1" w:styleId="a4">
    <w:name w:val="Информблок"/>
    <w:rsid w:val="00CD3135"/>
    <w:rPr>
      <w:i/>
    </w:rPr>
  </w:style>
  <w:style w:type="paragraph" w:styleId="a5">
    <w:name w:val="Body Text"/>
    <w:basedOn w:val="a"/>
    <w:link w:val="a6"/>
    <w:rsid w:val="00CD3135"/>
    <w:pPr>
      <w:spacing w:after="0" w:line="360" w:lineRule="auto"/>
      <w:ind w:right="-365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rsid w:val="00CD313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7">
    <w:name w:val="Placeholder Text"/>
    <w:basedOn w:val="a0"/>
    <w:uiPriority w:val="99"/>
    <w:semiHidden/>
    <w:rsid w:val="009B4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analytics0210@gmail.com</dc:creator>
  <cp:keywords/>
  <dc:description/>
  <cp:lastModifiedBy>analytics0210@gmail.com</cp:lastModifiedBy>
  <cp:revision>16</cp:revision>
  <dcterms:created xsi:type="dcterms:W3CDTF">2021-04-07T08:35:00Z</dcterms:created>
  <dcterms:modified xsi:type="dcterms:W3CDTF">2021-04-07T15:10:00Z</dcterms:modified>
</cp:coreProperties>
</file>